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C" w:rsidRPr="00E11013" w:rsidRDefault="00BC3B8C" w:rsidP="00E11013">
      <w:pPr>
        <w:pStyle w:val="Bezodstpw"/>
        <w:jc w:val="center"/>
        <w:rPr>
          <w:u w:val="single"/>
        </w:rPr>
      </w:pPr>
      <w:r w:rsidRPr="00E11013">
        <w:rPr>
          <w:u w:val="single"/>
        </w:rPr>
        <w:t>Wykaz uchwał podjętych na zebrani</w:t>
      </w:r>
      <w:r w:rsidR="00281CC4" w:rsidRPr="00E11013">
        <w:rPr>
          <w:u w:val="single"/>
        </w:rPr>
        <w:t>ach</w:t>
      </w:r>
      <w:r w:rsidR="00D0154B" w:rsidRPr="00E11013">
        <w:rPr>
          <w:u w:val="single"/>
        </w:rPr>
        <w:t xml:space="preserve"> Rady Rodziców</w:t>
      </w:r>
      <w:r w:rsidR="00CF6A87" w:rsidRPr="00E11013">
        <w:rPr>
          <w:u w:val="single"/>
        </w:rPr>
        <w:t xml:space="preserve"> Gimnazjum nr 24</w:t>
      </w:r>
      <w:r w:rsidR="00D0154B" w:rsidRPr="00E11013">
        <w:rPr>
          <w:u w:val="single"/>
        </w:rPr>
        <w:t xml:space="preserve"> w roku szkolnym 2011/2012</w:t>
      </w:r>
    </w:p>
    <w:p w:rsidR="00BC3B8C" w:rsidRDefault="00BC3B8C" w:rsidP="00E11013">
      <w:pPr>
        <w:pStyle w:val="Bezodstpw"/>
      </w:pPr>
    </w:p>
    <w:p w:rsidR="00A759BF" w:rsidRDefault="00D0154B" w:rsidP="00E11013">
      <w:pPr>
        <w:pStyle w:val="Bezodstpw"/>
        <w:jc w:val="both"/>
      </w:pPr>
      <w:r w:rsidRPr="00B23170">
        <w:rPr>
          <w:b/>
        </w:rPr>
        <w:t>Uchwała  1/2011</w:t>
      </w:r>
      <w:r w:rsidR="00061C0F">
        <w:rPr>
          <w:b/>
        </w:rPr>
        <w:t xml:space="preserve"> z dnia 16/11/2011</w:t>
      </w:r>
      <w:r>
        <w:t xml:space="preserve"> -</w:t>
      </w:r>
      <w:r w:rsidRPr="00D0154B">
        <w:t xml:space="preserve"> </w:t>
      </w:r>
      <w:r>
        <w:t>Rada Rodzic</w:t>
      </w:r>
      <w:r w:rsidR="00CF6A87">
        <w:t>ów</w:t>
      </w:r>
      <w:r>
        <w:t xml:space="preserve"> Gimnazjum nr 24 uchwal</w:t>
      </w:r>
      <w:r w:rsidR="00A759BF">
        <w:t>a:</w:t>
      </w:r>
    </w:p>
    <w:p w:rsidR="00A759BF" w:rsidRDefault="00D0154B" w:rsidP="00061C0F">
      <w:pPr>
        <w:pStyle w:val="Bezodstpw"/>
        <w:numPr>
          <w:ilvl w:val="0"/>
          <w:numId w:val="4"/>
        </w:numPr>
        <w:jc w:val="both"/>
      </w:pPr>
      <w:r>
        <w:t xml:space="preserve">zwrot poniesionych kosztów przez Panią Wicedyrektor Marzenę Łuszczyńską - </w:t>
      </w:r>
      <w:proofErr w:type="spellStart"/>
      <w:r>
        <w:t>Tytłak</w:t>
      </w:r>
      <w:proofErr w:type="spellEnd"/>
      <w:r>
        <w:t xml:space="preserve"> na zakup pucharów w kwocie 530 zł oraz nagród książkowych dla uczniów z najwyższymi osiągnięciami naukowymi w kwocie 468,40 zł, a także dla laureatów konkursu na najwyższą frekwencję w kwocie 464,40 zł. Koszty określono na podstawie przedłożonych faktur w łącznej kwocie 1462,80 zł.</w:t>
      </w:r>
      <w:r w:rsidR="00A759BF">
        <w:t>;</w:t>
      </w:r>
      <w:r>
        <w:t xml:space="preserve"> </w:t>
      </w:r>
    </w:p>
    <w:p w:rsidR="00D0154B" w:rsidRDefault="00A759BF" w:rsidP="00061C0F">
      <w:pPr>
        <w:pStyle w:val="Bezodstpw"/>
        <w:numPr>
          <w:ilvl w:val="0"/>
          <w:numId w:val="4"/>
        </w:numPr>
        <w:jc w:val="both"/>
      </w:pPr>
      <w:r>
        <w:t>pokrycie kosztów zakupu trzech zestawów głośników i myszki do komputerów, które usprawnią naukę języka angielskiego w kwocie 150 zł.;</w:t>
      </w:r>
    </w:p>
    <w:p w:rsidR="00A759BF" w:rsidRDefault="00A759BF" w:rsidP="00061C0F">
      <w:pPr>
        <w:pStyle w:val="Bezodstpw"/>
        <w:numPr>
          <w:ilvl w:val="0"/>
          <w:numId w:val="4"/>
        </w:numPr>
        <w:jc w:val="both"/>
      </w:pPr>
      <w:r>
        <w:t>sfinansowanie nagród książkowych w konkursie „Mistrz ortografii” w kwocie 150 zł.</w:t>
      </w:r>
    </w:p>
    <w:p w:rsidR="00281CC4" w:rsidRDefault="00281CC4" w:rsidP="00E11013">
      <w:pPr>
        <w:pStyle w:val="Bezodstpw"/>
        <w:jc w:val="both"/>
      </w:pPr>
      <w:r w:rsidRPr="00B23170">
        <w:rPr>
          <w:b/>
        </w:rPr>
        <w:t xml:space="preserve">Uchwała 2/2011 z dnia </w:t>
      </w:r>
      <w:r w:rsidR="00A759BF" w:rsidRPr="00B23170">
        <w:rPr>
          <w:b/>
        </w:rPr>
        <w:t>29/11/2011</w:t>
      </w:r>
      <w:r w:rsidR="00A759BF">
        <w:t xml:space="preserve"> – Rada Rodzic</w:t>
      </w:r>
      <w:r w:rsidR="00CF6A87">
        <w:t>ów</w:t>
      </w:r>
      <w:r w:rsidR="00A759BF">
        <w:t xml:space="preserve"> Gimnazjum nr 24 uchwala:</w:t>
      </w:r>
    </w:p>
    <w:p w:rsidR="00A759BF" w:rsidRDefault="00B23170" w:rsidP="00061C0F">
      <w:pPr>
        <w:pStyle w:val="Bezodstpw"/>
        <w:numPr>
          <w:ilvl w:val="0"/>
          <w:numId w:val="5"/>
        </w:numPr>
        <w:jc w:val="both"/>
      </w:pPr>
      <w:r>
        <w:t xml:space="preserve">sfinansowanie uczestnictwa uczniów w ogólnopolskim konkursie języka niemieckiego </w:t>
      </w:r>
      <w:proofErr w:type="spellStart"/>
      <w:r>
        <w:t>Deutschfreund</w:t>
      </w:r>
      <w:proofErr w:type="spellEnd"/>
      <w:r>
        <w:t xml:space="preserve"> 2011 w kwocie 195 zł.;</w:t>
      </w:r>
    </w:p>
    <w:p w:rsidR="00B23170" w:rsidRDefault="00B23170" w:rsidP="00061C0F">
      <w:pPr>
        <w:pStyle w:val="Bezodstpw"/>
        <w:numPr>
          <w:ilvl w:val="0"/>
          <w:numId w:val="5"/>
        </w:numPr>
        <w:jc w:val="both"/>
      </w:pPr>
      <w:r>
        <w:t>dofinansowanie projektu edukacyjnego „Dlaczego warto przygotować inscenizację II części Dziadów?” w kwocie 100 zł.</w:t>
      </w:r>
    </w:p>
    <w:p w:rsidR="0056410A" w:rsidRDefault="0056410A" w:rsidP="00E11013">
      <w:pPr>
        <w:pStyle w:val="Bezodstpw"/>
        <w:jc w:val="both"/>
      </w:pPr>
      <w:r w:rsidRPr="00B23170">
        <w:rPr>
          <w:b/>
        </w:rPr>
        <w:t>Uchwała 1/2012</w:t>
      </w:r>
      <w:r w:rsidR="00D0154B" w:rsidRPr="00B23170">
        <w:rPr>
          <w:b/>
        </w:rPr>
        <w:t xml:space="preserve"> z dnia 12/01/2012</w:t>
      </w:r>
      <w:r>
        <w:t xml:space="preserve"> - </w:t>
      </w:r>
      <w:r w:rsidR="00054872">
        <w:t xml:space="preserve">Rada </w:t>
      </w:r>
      <w:r w:rsidR="00CF6A87">
        <w:t>Rodziców</w:t>
      </w:r>
      <w:r w:rsidR="00054872">
        <w:t xml:space="preserve"> Gimnazjum nr 24 podejmuje uchwałę, że dofinansowanie wyjś</w:t>
      </w:r>
      <w:r w:rsidR="00061C0F">
        <w:t>ć i wycieczek ukierunkowane będzie na</w:t>
      </w:r>
      <w:r w:rsidR="00054872">
        <w:t xml:space="preserve"> wsparcie konkretnych uczniów wskazanych przez wychowawców, którzy bez wsparcia nie uczestniczyliby w działaniach organizowanych w klasie</w:t>
      </w:r>
      <w:r>
        <w:t>.</w:t>
      </w:r>
    </w:p>
    <w:p w:rsidR="0056410A" w:rsidRDefault="0056410A" w:rsidP="00E11013">
      <w:pPr>
        <w:pStyle w:val="Bezodstpw"/>
        <w:jc w:val="both"/>
      </w:pPr>
      <w:r w:rsidRPr="00B23170">
        <w:rPr>
          <w:b/>
        </w:rPr>
        <w:t xml:space="preserve">Uchwała 2/2012 </w:t>
      </w:r>
      <w:r w:rsidR="00D0154B" w:rsidRPr="00B23170">
        <w:rPr>
          <w:b/>
        </w:rPr>
        <w:t>z dnia 12/01/2012</w:t>
      </w:r>
      <w:r w:rsidR="00A759BF" w:rsidRPr="00B23170">
        <w:rPr>
          <w:b/>
        </w:rPr>
        <w:t xml:space="preserve"> </w:t>
      </w:r>
      <w:r w:rsidR="00CF6A87">
        <w:t>- Rada Rodziców</w:t>
      </w:r>
      <w:r>
        <w:t xml:space="preserve"> Gimnazjum nr 24 postanawia wprowadzić zmianę w Statucie Rady Rodziców. Zmiana dotyczy dostępu do rachunku bankowego Rady.</w:t>
      </w:r>
    </w:p>
    <w:p w:rsidR="0056410A" w:rsidRDefault="0056410A" w:rsidP="00E11013">
      <w:pPr>
        <w:pStyle w:val="Bezodstpw"/>
        <w:jc w:val="both"/>
      </w:pPr>
      <w:r>
        <w:t>Zmiana zobowiązywałaby ustępującego Przewodniczącego Rady Rodziców do rozliczenia środków finansowych Rady, za okres w którym sprawował funkcję oraz do przekazania uprawnień do dysponowania rachunkiem bankowym Rady Rodziców nowemu Przewodniczącemu.</w:t>
      </w:r>
    </w:p>
    <w:p w:rsidR="00054872" w:rsidRDefault="00054872" w:rsidP="00E11013">
      <w:pPr>
        <w:pStyle w:val="Bezodstpw"/>
        <w:jc w:val="both"/>
      </w:pPr>
      <w:r w:rsidRPr="00B23170">
        <w:rPr>
          <w:b/>
        </w:rPr>
        <w:t>Uchwała 3/2012</w:t>
      </w:r>
      <w:r w:rsidR="00D0154B" w:rsidRPr="00B23170">
        <w:rPr>
          <w:b/>
        </w:rPr>
        <w:t xml:space="preserve"> z dnia 12/01/2012</w:t>
      </w:r>
      <w:r>
        <w:t xml:space="preserve"> - </w:t>
      </w:r>
      <w:r w:rsidR="00CF6A87">
        <w:t>Rada Rodziców</w:t>
      </w:r>
      <w:r>
        <w:t xml:space="preserve"> Gimnazjum nr 24 upoważnia Przewodniczącą Panią Aldonę Rudnicką do uporządkowania spraw związanych z dostępem do konta bankowego Rady Rodziców.</w:t>
      </w:r>
    </w:p>
    <w:p w:rsidR="0056410A" w:rsidRDefault="00054872" w:rsidP="00E11013">
      <w:pPr>
        <w:pStyle w:val="Bezodstpw"/>
        <w:jc w:val="both"/>
      </w:pPr>
      <w:r w:rsidRPr="00B23170">
        <w:rPr>
          <w:b/>
        </w:rPr>
        <w:t>Uchwała 4</w:t>
      </w:r>
      <w:r w:rsidR="0056410A" w:rsidRPr="00B23170">
        <w:rPr>
          <w:b/>
        </w:rPr>
        <w:t xml:space="preserve">/2012 </w:t>
      </w:r>
      <w:r w:rsidR="00D0154B" w:rsidRPr="00B23170">
        <w:rPr>
          <w:b/>
        </w:rPr>
        <w:t>z dnia 12/01/2012</w:t>
      </w:r>
      <w:r w:rsidR="00CF6A87">
        <w:t>- Rada Rodziców</w:t>
      </w:r>
      <w:r w:rsidR="0056410A">
        <w:t xml:space="preserve"> Gimnazjum nr 24 podejmuje uchwałę o dofinansowaniu w wysokości 2% wpływów kosztów organizacji zebrań Rady. </w:t>
      </w:r>
    </w:p>
    <w:p w:rsidR="0056410A" w:rsidRDefault="007749F4" w:rsidP="00E11013">
      <w:pPr>
        <w:pStyle w:val="Bezodstpw"/>
        <w:jc w:val="both"/>
      </w:pPr>
      <w:r w:rsidRPr="00B23170">
        <w:rPr>
          <w:b/>
        </w:rPr>
        <w:t>Uchwała 5</w:t>
      </w:r>
      <w:r w:rsidR="0056410A" w:rsidRPr="00B23170">
        <w:rPr>
          <w:b/>
        </w:rPr>
        <w:t>/2012</w:t>
      </w:r>
      <w:r w:rsidR="00D0154B" w:rsidRPr="00B23170">
        <w:rPr>
          <w:b/>
        </w:rPr>
        <w:t xml:space="preserve"> z dnia 12/01/2012</w:t>
      </w:r>
      <w:r w:rsidR="0056410A" w:rsidRPr="00B23170">
        <w:rPr>
          <w:b/>
        </w:rPr>
        <w:t xml:space="preserve"> </w:t>
      </w:r>
      <w:r w:rsidR="0056410A">
        <w:t>-</w:t>
      </w:r>
      <w:r w:rsidR="0056410A" w:rsidRPr="0056410A">
        <w:t xml:space="preserve"> </w:t>
      </w:r>
      <w:r w:rsidR="00CF6A87">
        <w:t>Rada Rodziców</w:t>
      </w:r>
      <w:r w:rsidR="0056410A">
        <w:t xml:space="preserve"> Gimnazjum nr 24 będzie wspierać działania Pana Dyrektora Ryszarda </w:t>
      </w:r>
      <w:proofErr w:type="spellStart"/>
      <w:r w:rsidR="0056410A">
        <w:t>Pawki</w:t>
      </w:r>
      <w:proofErr w:type="spellEnd"/>
      <w:r w:rsidR="0056410A">
        <w:t xml:space="preserve"> zmierzające do zapewnienia chętnym uczniom możliwości</w:t>
      </w:r>
      <w:r w:rsidR="00D0154B">
        <w:t xml:space="preserve"> dalszej</w:t>
      </w:r>
      <w:r w:rsidR="0056410A">
        <w:t xml:space="preserve"> nauki języka hiszpańskiego. </w:t>
      </w:r>
    </w:p>
    <w:p w:rsidR="00732166" w:rsidRDefault="00B23170" w:rsidP="00E11013">
      <w:pPr>
        <w:pStyle w:val="Bezodstpw"/>
        <w:jc w:val="both"/>
      </w:pPr>
      <w:r w:rsidRPr="00B23170">
        <w:rPr>
          <w:b/>
        </w:rPr>
        <w:t>Uchwała</w:t>
      </w:r>
      <w:r w:rsidR="00732166" w:rsidRPr="00B23170">
        <w:rPr>
          <w:b/>
        </w:rPr>
        <w:t xml:space="preserve"> 6/2012 z dnia 12/01/2012</w:t>
      </w:r>
      <w:r w:rsidR="00D0154B">
        <w:t xml:space="preserve"> – Rada Rodziców</w:t>
      </w:r>
      <w:r w:rsidR="00732166">
        <w:t xml:space="preserve"> zde</w:t>
      </w:r>
      <w:r>
        <w:t>cydowała się wesprzeć finansowo</w:t>
      </w:r>
      <w:r w:rsidR="00732166">
        <w:t>:</w:t>
      </w:r>
    </w:p>
    <w:p w:rsidR="00732166" w:rsidRDefault="00B23170" w:rsidP="00061C0F">
      <w:pPr>
        <w:pStyle w:val="Bezodstpw"/>
        <w:numPr>
          <w:ilvl w:val="0"/>
          <w:numId w:val="6"/>
        </w:numPr>
        <w:jc w:val="both"/>
      </w:pPr>
      <w:r>
        <w:t>uczestnictwo uczniów w ogólnopolskim konkursie j</w:t>
      </w:r>
      <w:r w:rsidR="00732166">
        <w:t xml:space="preserve">ęzyka niemieckiego </w:t>
      </w:r>
      <w:proofErr w:type="spellStart"/>
      <w:r w:rsidR="00732166">
        <w:t>Sprachdoktor</w:t>
      </w:r>
      <w:proofErr w:type="spellEnd"/>
      <w:r w:rsidR="00732166">
        <w:t xml:space="preserve"> 2012 w kwocie 176 zł. </w:t>
      </w:r>
    </w:p>
    <w:p w:rsidR="00281CC4" w:rsidRDefault="00B23170" w:rsidP="00061C0F">
      <w:pPr>
        <w:pStyle w:val="Bezodstpw"/>
        <w:numPr>
          <w:ilvl w:val="0"/>
          <w:numId w:val="6"/>
        </w:numPr>
        <w:jc w:val="both"/>
      </w:pPr>
      <w:r>
        <w:t xml:space="preserve">pięć konkursów </w:t>
      </w:r>
      <w:r w:rsidR="00281CC4">
        <w:t>Bibliotek</w:t>
      </w:r>
      <w:r>
        <w:t>i Gimnazjum nr 24</w:t>
      </w:r>
      <w:r w:rsidR="00281CC4">
        <w:t>, w których będą</w:t>
      </w:r>
      <w:r>
        <w:t xml:space="preserve"> przewidzi</w:t>
      </w:r>
      <w:r w:rsidR="00ED28C1">
        <w:t>a</w:t>
      </w:r>
      <w:r>
        <w:t>ne</w:t>
      </w:r>
      <w:r w:rsidR="00281CC4">
        <w:t xml:space="preserve"> na</w:t>
      </w:r>
      <w:r w:rsidR="001E5715">
        <w:t>grody książkowe o łącznej wartości</w:t>
      </w:r>
      <w:r w:rsidR="00281CC4">
        <w:t xml:space="preserve"> 500 zł.</w:t>
      </w:r>
    </w:p>
    <w:p w:rsidR="00BC3B8C" w:rsidRDefault="001E5715" w:rsidP="00E11013">
      <w:pPr>
        <w:pStyle w:val="Bezodstpw"/>
        <w:numPr>
          <w:ilvl w:val="0"/>
          <w:numId w:val="6"/>
        </w:numPr>
        <w:jc w:val="both"/>
      </w:pPr>
      <w:r>
        <w:t>p</w:t>
      </w:r>
      <w:r w:rsidR="00281CC4">
        <w:t>rojekt edukacyjny – Akademia z okazji Święta Konstytucji 3-go Maja w</w:t>
      </w:r>
      <w:r w:rsidR="00061C0F">
        <w:t xml:space="preserve"> </w:t>
      </w:r>
      <w:r w:rsidR="00281CC4">
        <w:t xml:space="preserve"> kwocie</w:t>
      </w:r>
      <w:r w:rsidR="00061C0F">
        <w:t xml:space="preserve"> </w:t>
      </w:r>
      <w:r w:rsidR="00281CC4">
        <w:t xml:space="preserve"> 250 zł.</w:t>
      </w:r>
    </w:p>
    <w:p w:rsidR="001E5715" w:rsidRDefault="001E5715" w:rsidP="00E11013">
      <w:pPr>
        <w:pStyle w:val="Bezodstpw"/>
        <w:numPr>
          <w:ilvl w:val="0"/>
          <w:numId w:val="6"/>
        </w:numPr>
        <w:jc w:val="both"/>
      </w:pPr>
      <w:r>
        <w:t>rodziców klas trzecich w zakresie oprawy muzycznej balu gimnazjalnego w kwocie 500 zł.</w:t>
      </w:r>
    </w:p>
    <w:p w:rsidR="00BC3B8C" w:rsidRDefault="001E5715" w:rsidP="00E11013">
      <w:pPr>
        <w:pStyle w:val="Bezodstpw"/>
      </w:pPr>
      <w:r w:rsidRPr="00B23170">
        <w:rPr>
          <w:b/>
        </w:rPr>
        <w:t>Uchwała</w:t>
      </w:r>
      <w:r>
        <w:rPr>
          <w:b/>
        </w:rPr>
        <w:t xml:space="preserve"> 7</w:t>
      </w:r>
      <w:r w:rsidR="00966E65">
        <w:rPr>
          <w:b/>
        </w:rPr>
        <w:t>/2012 z dnia 19/03</w:t>
      </w:r>
      <w:r w:rsidRPr="00B23170">
        <w:rPr>
          <w:b/>
        </w:rPr>
        <w:t>/2012</w:t>
      </w:r>
      <w:r>
        <w:t xml:space="preserve"> – Rada Rodziców zdecydowała się</w:t>
      </w:r>
      <w:r>
        <w:t xml:space="preserve"> wesprzeć rodziców klas trzecich przy zakupie medali pamiątkowych na zakończenie nauki w gimnazjum łączną kwotą 500 zł.</w:t>
      </w:r>
    </w:p>
    <w:p w:rsidR="00C71BC1" w:rsidRDefault="00C71BC1" w:rsidP="00C71BC1">
      <w:pPr>
        <w:rPr>
          <w:color w:val="000000"/>
        </w:rPr>
      </w:pPr>
      <w:r w:rsidRPr="00C71BC1">
        <w:rPr>
          <w:b/>
          <w:color w:val="000000"/>
        </w:rPr>
        <w:t>U</w:t>
      </w:r>
      <w:r>
        <w:rPr>
          <w:b/>
          <w:color w:val="000000"/>
        </w:rPr>
        <w:t>chwała</w:t>
      </w:r>
      <w:r w:rsidRPr="00C71BC1">
        <w:rPr>
          <w:b/>
          <w:color w:val="000000"/>
        </w:rPr>
        <w:t xml:space="preserve"> nr 8/2012</w:t>
      </w:r>
      <w:r>
        <w:rPr>
          <w:color w:val="000000"/>
        </w:rPr>
        <w:t xml:space="preserve"> </w:t>
      </w:r>
      <w:r>
        <w:rPr>
          <w:b/>
        </w:rPr>
        <w:t>z dnia 19/03</w:t>
      </w:r>
      <w:r w:rsidRPr="00B23170">
        <w:rPr>
          <w:b/>
        </w:rPr>
        <w:t>/2012</w:t>
      </w:r>
      <w:r>
        <w:t xml:space="preserve"> – Rada Rodziców</w:t>
      </w:r>
      <w:r>
        <w:t xml:space="preserve"> zaproponowała stanowisko, </w:t>
      </w:r>
      <w:r>
        <w:rPr>
          <w:color w:val="000000"/>
        </w:rPr>
        <w:t>skierowane</w:t>
      </w:r>
      <w:r>
        <w:rPr>
          <w:color w:val="000000"/>
        </w:rPr>
        <w:t xml:space="preserve"> do komitetu rodziców</w:t>
      </w:r>
      <w:r>
        <w:rPr>
          <w:color w:val="000000"/>
        </w:rPr>
        <w:t xml:space="preserve"> organizującego bal gimnazjalny, a</w:t>
      </w:r>
      <w:r>
        <w:t xml:space="preserve">by w związku odebraniem przez skarbników klas 3c i 3b, rozdzielonej na klasy, kwoty pozostałej po organizacji balu gimnazjalnego 2012 </w:t>
      </w:r>
      <w:r>
        <w:rPr>
          <w:color w:val="000000"/>
        </w:rPr>
        <w:t>pozostałą kwotę przekazano klasom 3a i 3</w:t>
      </w:r>
      <w:r>
        <w:rPr>
          <w:color w:val="000000"/>
        </w:rPr>
        <w:t>b.</w:t>
      </w:r>
    </w:p>
    <w:p w:rsidR="00FA25D2" w:rsidRDefault="00FA25D2" w:rsidP="00FA25D2">
      <w:pPr>
        <w:ind w:left="60"/>
        <w:jc w:val="both"/>
        <w:rPr>
          <w:color w:val="000000"/>
        </w:rPr>
      </w:pPr>
      <w:r w:rsidRPr="00C71BC1">
        <w:rPr>
          <w:b/>
          <w:color w:val="000000"/>
        </w:rPr>
        <w:t>U</w:t>
      </w:r>
      <w:r>
        <w:rPr>
          <w:b/>
          <w:color w:val="000000"/>
        </w:rPr>
        <w:t>chwała</w:t>
      </w:r>
      <w:r>
        <w:rPr>
          <w:b/>
          <w:color w:val="000000"/>
        </w:rPr>
        <w:t xml:space="preserve"> nr 9</w:t>
      </w:r>
      <w:r w:rsidRPr="00C71BC1">
        <w:rPr>
          <w:b/>
          <w:color w:val="000000"/>
        </w:rPr>
        <w:t>/2012</w:t>
      </w:r>
      <w:r>
        <w:rPr>
          <w:color w:val="000000"/>
        </w:rPr>
        <w:t xml:space="preserve"> </w:t>
      </w:r>
      <w:r>
        <w:rPr>
          <w:b/>
        </w:rPr>
        <w:t>z dnia 25/04</w:t>
      </w:r>
      <w:r w:rsidRPr="00B23170">
        <w:rPr>
          <w:b/>
        </w:rPr>
        <w:t>/2012</w:t>
      </w:r>
      <w:r>
        <w:rPr>
          <w:b/>
        </w:rPr>
        <w:t xml:space="preserve"> </w:t>
      </w:r>
      <w:r w:rsidRPr="00FA25D2">
        <w:t>- Rada</w:t>
      </w:r>
      <w:r>
        <w:t xml:space="preserve"> R</w:t>
      </w:r>
      <w:r>
        <w:t>odziców</w:t>
      </w:r>
      <w:r>
        <w:t xml:space="preserve"> </w:t>
      </w:r>
      <w:r>
        <w:t>wstrzymała</w:t>
      </w:r>
      <w:r>
        <w:t xml:space="preserve"> fin</w:t>
      </w:r>
      <w:r>
        <w:t>ansowanie</w:t>
      </w:r>
      <w:r>
        <w:t xml:space="preserve"> punkt</w:t>
      </w:r>
      <w:r>
        <w:t xml:space="preserve">u podania Pani Wicedyrektor dotyczącego przyznania nagród w kwocie 900 zł dla uczniów ze 100% </w:t>
      </w:r>
      <w:r>
        <w:lastRenderedPageBreak/>
        <w:t>frekwencją. Przychyliła</w:t>
      </w:r>
      <w:r>
        <w:t xml:space="preserve"> się natomiast </w:t>
      </w:r>
      <w:bookmarkStart w:id="0" w:name="_GoBack"/>
      <w:bookmarkEnd w:id="0"/>
      <w:r>
        <w:t xml:space="preserve">do finansowania </w:t>
      </w:r>
      <w:r>
        <w:rPr>
          <w:color w:val="000000"/>
        </w:rPr>
        <w:t>zakupu pucharów dla najlepszych sportowców klas III w wysokości 500 zł. oraz nagrody w konkursie na</w:t>
      </w:r>
      <w:r>
        <w:rPr>
          <w:color w:val="000000"/>
        </w:rPr>
        <w:t xml:space="preserve"> klasę z najwyższą frekwencją </w:t>
      </w:r>
      <w:r>
        <w:rPr>
          <w:color w:val="000000"/>
        </w:rPr>
        <w:t xml:space="preserve">320 zł. </w:t>
      </w:r>
    </w:p>
    <w:p w:rsidR="00FA25D2" w:rsidRDefault="00FA25D2" w:rsidP="00FA25D2">
      <w:pPr>
        <w:pStyle w:val="Bezodstpw"/>
      </w:pPr>
      <w:r w:rsidRPr="00C71BC1">
        <w:rPr>
          <w:b/>
          <w:color w:val="000000"/>
        </w:rPr>
        <w:t>U</w:t>
      </w:r>
      <w:r>
        <w:rPr>
          <w:b/>
          <w:color w:val="000000"/>
        </w:rPr>
        <w:t>chwała</w:t>
      </w:r>
      <w:r>
        <w:rPr>
          <w:b/>
          <w:color w:val="000000"/>
        </w:rPr>
        <w:t xml:space="preserve"> nr 10</w:t>
      </w:r>
      <w:r w:rsidRPr="00C71BC1">
        <w:rPr>
          <w:b/>
          <w:color w:val="000000"/>
        </w:rPr>
        <w:t>/2012</w:t>
      </w:r>
      <w:r>
        <w:rPr>
          <w:color w:val="000000"/>
        </w:rPr>
        <w:t xml:space="preserve"> </w:t>
      </w:r>
      <w:r>
        <w:rPr>
          <w:b/>
        </w:rPr>
        <w:t>z dnia 12/06</w:t>
      </w:r>
      <w:r w:rsidRPr="00B23170">
        <w:rPr>
          <w:b/>
        </w:rPr>
        <w:t>/2012</w:t>
      </w:r>
      <w:r>
        <w:rPr>
          <w:b/>
        </w:rPr>
        <w:t xml:space="preserve"> - </w:t>
      </w:r>
      <w:r>
        <w:t xml:space="preserve">Rada Rodziców przy Gimnazjum nr 24 podejmuje uchwałę o utworzeniu konta w </w:t>
      </w:r>
      <w:proofErr w:type="spellStart"/>
      <w:r>
        <w:t>Alior</w:t>
      </w:r>
      <w:proofErr w:type="spellEnd"/>
      <w:r>
        <w:t xml:space="preserve"> Banku. Dostęp elektroniczny powierza przedstawicielom Prezydium Rady Rodziców, tj. Paniom Aldonie Rudnickiej, Małgorzacie Reszel, Panom Pawłowi </w:t>
      </w:r>
      <w:proofErr w:type="spellStart"/>
      <w:r>
        <w:t>Droździelowi</w:t>
      </w:r>
      <w:proofErr w:type="spellEnd"/>
      <w:r>
        <w:t>, Jerzemu Zielonce oraz Pani Beacie Bukowskiej.</w:t>
      </w:r>
    </w:p>
    <w:p w:rsidR="00FA25D2" w:rsidRDefault="00FA25D2" w:rsidP="00C71BC1">
      <w:pPr>
        <w:rPr>
          <w:color w:val="000000"/>
        </w:rPr>
      </w:pPr>
    </w:p>
    <w:p w:rsidR="00C71BC1" w:rsidRDefault="00C71BC1" w:rsidP="00E11013">
      <w:pPr>
        <w:pStyle w:val="Bezodstpw"/>
      </w:pPr>
    </w:p>
    <w:p w:rsidR="009F0155" w:rsidRDefault="009F0155" w:rsidP="00E11013">
      <w:pPr>
        <w:ind w:left="5664"/>
      </w:pPr>
    </w:p>
    <w:p w:rsidR="00BC3B8C" w:rsidRDefault="00E11013" w:rsidP="00E11013">
      <w:pPr>
        <w:ind w:left="5664"/>
      </w:pPr>
      <w:r>
        <w:t>Przewodnicząca Rady Rodziców</w:t>
      </w:r>
    </w:p>
    <w:p w:rsidR="00BC3B8C" w:rsidRDefault="00E11013" w:rsidP="00E11013">
      <w:pPr>
        <w:ind w:left="5664" w:firstLine="708"/>
      </w:pPr>
      <w:r>
        <w:rPr>
          <w:noProof/>
        </w:rPr>
        <w:drawing>
          <wp:inline distT="0" distB="0" distL="0" distR="0">
            <wp:extent cx="1120140" cy="32766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16" cy="3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19" w:rsidRDefault="00BC3B8C">
      <w:r>
        <w:t xml:space="preserve">       </w:t>
      </w:r>
      <w:r w:rsidR="00E11013">
        <w:tab/>
      </w:r>
      <w:r w:rsidR="00E11013">
        <w:tab/>
      </w:r>
      <w:r w:rsidR="00E11013">
        <w:tab/>
      </w:r>
      <w:r w:rsidR="00E11013">
        <w:tab/>
      </w:r>
      <w:r w:rsidR="00E11013">
        <w:tab/>
      </w:r>
      <w:r w:rsidR="00E11013">
        <w:tab/>
      </w:r>
      <w:r w:rsidR="00E11013">
        <w:tab/>
      </w:r>
      <w:r w:rsidR="00E11013">
        <w:tab/>
      </w:r>
      <w:r w:rsidR="00E11013">
        <w:tab/>
      </w:r>
      <w:r>
        <w:t xml:space="preserve">  Aldona Rudnicka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DE5F19" w:rsidSect="009F01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91D"/>
    <w:multiLevelType w:val="hybridMultilevel"/>
    <w:tmpl w:val="05505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29206F"/>
    <w:multiLevelType w:val="hybridMultilevel"/>
    <w:tmpl w:val="FB1A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04A4"/>
    <w:multiLevelType w:val="hybridMultilevel"/>
    <w:tmpl w:val="6DD62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62CE"/>
    <w:multiLevelType w:val="hybridMultilevel"/>
    <w:tmpl w:val="836E8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13022"/>
    <w:multiLevelType w:val="hybridMultilevel"/>
    <w:tmpl w:val="9CE0E9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9E5177"/>
    <w:multiLevelType w:val="hybridMultilevel"/>
    <w:tmpl w:val="0DF4BF2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0A"/>
    <w:rsid w:val="00000B55"/>
    <w:rsid w:val="00001E60"/>
    <w:rsid w:val="00054872"/>
    <w:rsid w:val="00061C0F"/>
    <w:rsid w:val="001E5715"/>
    <w:rsid w:val="00281CC4"/>
    <w:rsid w:val="0056410A"/>
    <w:rsid w:val="00643D57"/>
    <w:rsid w:val="00732166"/>
    <w:rsid w:val="007749F4"/>
    <w:rsid w:val="009649F6"/>
    <w:rsid w:val="00966E65"/>
    <w:rsid w:val="009A57AA"/>
    <w:rsid w:val="009F0155"/>
    <w:rsid w:val="00A759BF"/>
    <w:rsid w:val="00B23170"/>
    <w:rsid w:val="00BC3B8C"/>
    <w:rsid w:val="00C62E36"/>
    <w:rsid w:val="00C71BC1"/>
    <w:rsid w:val="00CF6A87"/>
    <w:rsid w:val="00D0154B"/>
    <w:rsid w:val="00DE5F19"/>
    <w:rsid w:val="00E11013"/>
    <w:rsid w:val="00ED28C1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166"/>
    <w:pPr>
      <w:ind w:left="720"/>
      <w:contextualSpacing/>
    </w:pPr>
  </w:style>
  <w:style w:type="paragraph" w:styleId="Bezodstpw">
    <w:name w:val="No Spacing"/>
    <w:uiPriority w:val="1"/>
    <w:qFormat/>
    <w:rsid w:val="0073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166"/>
    <w:pPr>
      <w:ind w:left="720"/>
      <w:contextualSpacing/>
    </w:pPr>
  </w:style>
  <w:style w:type="paragraph" w:styleId="Bezodstpw">
    <w:name w:val="No Spacing"/>
    <w:uiPriority w:val="1"/>
    <w:qFormat/>
    <w:rsid w:val="0073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uchwał RR</vt:lpstr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uchwał RR</dc:title>
  <dc:creator>Aldona</dc:creator>
  <cp:lastModifiedBy>Artur</cp:lastModifiedBy>
  <cp:revision>8</cp:revision>
  <cp:lastPrinted>2012-06-18T12:15:00Z</cp:lastPrinted>
  <dcterms:created xsi:type="dcterms:W3CDTF">2012-01-25T19:52:00Z</dcterms:created>
  <dcterms:modified xsi:type="dcterms:W3CDTF">2012-06-18T17:23:00Z</dcterms:modified>
</cp:coreProperties>
</file>